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D5" w:rsidRPr="00CD78EC" w:rsidRDefault="002355D5" w:rsidP="002355D5">
      <w:pPr>
        <w:shd w:val="clear" w:color="auto" w:fill="F8F9FA"/>
        <w:spacing w:after="0" w:line="480" w:lineRule="atLeast"/>
        <w:jc w:val="center"/>
        <w:rPr>
          <w:rFonts w:ascii="inherit" w:eastAsia="Times New Roman" w:hAnsi="inherit" w:cs="Mangal"/>
          <w:b/>
          <w:bCs/>
          <w:sz w:val="24"/>
          <w:szCs w:val="24"/>
        </w:rPr>
      </w:pPr>
      <w:bookmarkStart w:id="0" w:name="_GoBack"/>
      <w:r w:rsidRPr="00CD78EC">
        <w:rPr>
          <w:rFonts w:ascii="inherit" w:eastAsia="Times New Roman" w:hAnsi="inherit" w:cs="Mangal"/>
          <w:b/>
          <w:bCs/>
          <w:sz w:val="24"/>
          <w:szCs w:val="24"/>
        </w:rPr>
        <w:t xml:space="preserve">MODEL </w:t>
      </w:r>
      <w:r>
        <w:rPr>
          <w:rFonts w:ascii="inherit" w:eastAsia="Times New Roman" w:hAnsi="inherit" w:cs="Mangal"/>
          <w:b/>
          <w:bCs/>
          <w:sz w:val="24"/>
          <w:szCs w:val="24"/>
        </w:rPr>
        <w:t xml:space="preserve">QUESTION PAPER (PAPER CODE </w:t>
      </w:r>
      <w:r>
        <w:rPr>
          <w:rFonts w:ascii="inherit" w:eastAsia="Times New Roman" w:hAnsi="inherit" w:cs="Mangal"/>
          <w:b/>
          <w:bCs/>
          <w:sz w:val="24"/>
          <w:szCs w:val="24"/>
        </w:rPr>
        <w:t>GE</w:t>
      </w:r>
      <w:r>
        <w:rPr>
          <w:rFonts w:ascii="inherit" w:eastAsia="Times New Roman" w:hAnsi="inherit" w:cs="Mangal"/>
          <w:b/>
          <w:bCs/>
          <w:sz w:val="24"/>
          <w:szCs w:val="24"/>
        </w:rPr>
        <w:t xml:space="preserve"> 01</w:t>
      </w:r>
      <w:r w:rsidRPr="00CD78EC">
        <w:rPr>
          <w:rFonts w:ascii="inherit" w:eastAsia="Times New Roman" w:hAnsi="inherit" w:cs="Mangal"/>
          <w:b/>
          <w:bCs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</w:rPr>
        <w:t>INTRODUCTION TO PSYCHOLOGY</w:t>
      </w:r>
      <w:r>
        <w:rPr>
          <w:rFonts w:ascii="inherit" w:eastAsia="Times New Roman" w:hAnsi="inherit" w:cs="Mangal"/>
          <w:b/>
          <w:bCs/>
          <w:sz w:val="24"/>
          <w:szCs w:val="24"/>
        </w:rPr>
        <w:t>) B.A. SEM 1 (2020-2023</w:t>
      </w:r>
      <w:r w:rsidRPr="00CD78EC">
        <w:rPr>
          <w:rFonts w:ascii="inherit" w:eastAsia="Times New Roman" w:hAnsi="inherit" w:cs="Mangal"/>
          <w:b/>
          <w:bCs/>
          <w:sz w:val="24"/>
          <w:szCs w:val="24"/>
        </w:rPr>
        <w:t>) SET 1</w:t>
      </w:r>
    </w:p>
    <w:bookmarkEnd w:id="0"/>
    <w:p w:rsidR="002355D5" w:rsidRPr="00CD78EC" w:rsidRDefault="002355D5" w:rsidP="002355D5">
      <w:pPr>
        <w:shd w:val="clear" w:color="auto" w:fill="F8F9FA"/>
        <w:spacing w:after="0" w:line="480" w:lineRule="atLeast"/>
        <w:jc w:val="center"/>
        <w:rPr>
          <w:rFonts w:ascii="inherit" w:eastAsia="Times New Roman" w:hAnsi="inherit" w:cs="Mangal"/>
          <w:b/>
          <w:bCs/>
          <w:sz w:val="24"/>
          <w:szCs w:val="24"/>
        </w:rPr>
      </w:pPr>
      <w:r>
        <w:rPr>
          <w:rFonts w:ascii="inherit" w:eastAsia="Times New Roman" w:hAnsi="inherit" w:cs="Mangal"/>
          <w:b/>
          <w:bCs/>
          <w:sz w:val="24"/>
          <w:szCs w:val="24"/>
        </w:rPr>
        <w:t>GROUP A (COMPULSORY) 15</w:t>
      </w:r>
      <w:r w:rsidRPr="00CD78EC">
        <w:rPr>
          <w:rFonts w:ascii="inherit" w:eastAsia="Times New Roman" w:hAnsi="inherit" w:cs="Mangal"/>
          <w:b/>
          <w:bCs/>
          <w:sz w:val="24"/>
          <w:szCs w:val="24"/>
        </w:rPr>
        <w:t>*2=20</w:t>
      </w:r>
    </w:p>
    <w:p w:rsidR="002355D5" w:rsidRPr="001F1E8C" w:rsidRDefault="002355D5" w:rsidP="00235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The word “psychology’ comes from: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Latin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Spanish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Greek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Italian</w:t>
      </w:r>
    </w:p>
    <w:p w:rsidR="002355D5" w:rsidRPr="001F1E8C" w:rsidRDefault="002355D5" w:rsidP="00235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Psychology is defined as the scientific study of: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people and things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emotions and beliefs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perception and religion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d. mind and </w:t>
      </w:r>
      <w:proofErr w:type="spellStart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behaviour</w:t>
      </w:r>
      <w:proofErr w:type="spellEnd"/>
    </w:p>
    <w:p w:rsidR="002355D5" w:rsidRPr="001F1E8C" w:rsidRDefault="002355D5" w:rsidP="00235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Freud emphasized the role of ________ in shaping people’s personality.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free will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unconscious desires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hormones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group influence</w:t>
      </w:r>
    </w:p>
    <w:p w:rsidR="002355D5" w:rsidRPr="001F1E8C" w:rsidRDefault="002355D5" w:rsidP="00235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Evolutionary psychology has its roots in: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a. </w:t>
      </w:r>
      <w:proofErr w:type="spellStart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behaviourism</w:t>
      </w:r>
      <w:proofErr w:type="spellEnd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collectivism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functionalism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structuralism</w:t>
      </w:r>
    </w:p>
    <w:p w:rsidR="002355D5" w:rsidRPr="001F1E8C" w:rsidRDefault="002355D5" w:rsidP="00235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Most human </w:t>
      </w:r>
      <w:proofErr w:type="spellStart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behaviour</w:t>
      </w:r>
      <w:proofErr w:type="spellEnd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can be easily explained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has multiple causes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stems from unconscious desires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depends on social influence</w:t>
      </w:r>
    </w:p>
    <w:p w:rsidR="002355D5" w:rsidRPr="001F1E8C" w:rsidRDefault="002355D5" w:rsidP="00235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A forensic psychologist would be most likely to study: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the accuracy of eyewitness memory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b. the impact of advertising on shopping </w:t>
      </w:r>
      <w:proofErr w:type="spellStart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behaviour</w:t>
      </w:r>
      <w:proofErr w:type="spellEnd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the effect of hormones on decision making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gender differences in learning styles</w:t>
      </w:r>
    </w:p>
    <w:p w:rsidR="002355D5" w:rsidRPr="001F1E8C" w:rsidRDefault="002355D5" w:rsidP="00235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proofErr w:type="spellStart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behaviourists</w:t>
      </w:r>
      <w:proofErr w:type="spellEnd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rejected introspection because: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it was too slow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it invaded people’s privacy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it yielded too much data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it was too subjective</w:t>
      </w:r>
    </w:p>
    <w:p w:rsidR="002355D5" w:rsidRPr="001F1E8C" w:rsidRDefault="002355D5" w:rsidP="00235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Another term for reinforcement is: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stimulus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reward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response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condition</w:t>
      </w:r>
    </w:p>
    <w:p w:rsidR="002355D5" w:rsidRPr="001F1E8C" w:rsidRDefault="002355D5" w:rsidP="00235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East Asian cultures tend to be more oriented toward ________ while Western cultures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tend to be more oriented toward ________.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individualism/collectivism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collectivism/individualism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cultural norms/social norms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social norms/cultural norms</w:t>
      </w:r>
    </w:p>
    <w:p w:rsidR="002355D5" w:rsidRPr="001F1E8C" w:rsidRDefault="002355D5" w:rsidP="00235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Watson and Skinner both contributed to which school of psychology?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functionalism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cognitive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social-cultural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d. </w:t>
      </w:r>
      <w:proofErr w:type="spellStart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behaviourism</w:t>
      </w:r>
      <w:proofErr w:type="spellEnd"/>
    </w:p>
    <w:p w:rsidR="002355D5" w:rsidRPr="001F1E8C" w:rsidRDefault="002355D5" w:rsidP="00235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Which field of psychology would be most likely to study the influence of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over-crowding on conformity?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personality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cognitive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clinical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social</w:t>
      </w:r>
    </w:p>
    <w:p w:rsidR="002355D5" w:rsidRPr="001F1E8C" w:rsidRDefault="002355D5" w:rsidP="00235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Darwin’s theory of ______ argued that physiological characteristics evolve because they are useful to the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organism.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extreme usefulness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natural endowment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natural selection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natural wellbeing</w:t>
      </w:r>
    </w:p>
    <w:p w:rsidR="002355D5" w:rsidRPr="001F1E8C" w:rsidRDefault="002355D5" w:rsidP="00235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______ was to structuralism as ______ was to functionalism.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a. Wundt, </w:t>
      </w:r>
      <w:proofErr w:type="spellStart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Titchener</w:t>
      </w:r>
      <w:proofErr w:type="spellEnd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Wundt, James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c. James, </w:t>
      </w:r>
      <w:proofErr w:type="spellStart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Titchener</w:t>
      </w:r>
      <w:proofErr w:type="spellEnd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Milner, Thompson</w:t>
      </w:r>
    </w:p>
    <w:p w:rsidR="002355D5" w:rsidRPr="001F1E8C" w:rsidRDefault="002355D5" w:rsidP="00235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Freud championed ______ psychology.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psychodynamic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cultural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conscious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biodynamic</w:t>
      </w:r>
    </w:p>
    <w:p w:rsidR="002355D5" w:rsidRPr="001F1E8C" w:rsidRDefault="002355D5" w:rsidP="00235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Which school of psychology believes that it is impossible to objectively study the mind?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functionalism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behaviorism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humanism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socialism</w:t>
      </w:r>
    </w:p>
    <w:p w:rsidR="002355D5" w:rsidRDefault="002355D5" w:rsidP="002355D5"/>
    <w:p w:rsidR="002355D5" w:rsidRDefault="002355D5" w:rsidP="002355D5"/>
    <w:p w:rsidR="002355D5" w:rsidRDefault="002355D5" w:rsidP="002355D5"/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lastRenderedPageBreak/>
        <w:t>1. शब्द "मनोविज्ञान" कहाँ से आया है: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लैटिन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स्पेनिश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यूनानी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इतालवी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2. मनोविज्ञान को वैज्ञानिक अध्ययन के रूप में परिभाषित किया गया है: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लोग और चीजें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भावनाएं और विश्वास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धारणा और धर्म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मन और व्यवहार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3. फ्रायड ने लोगों के व्यक्तित्व को आकार देने में </w:t>
      </w:r>
      <w:r w:rsidRPr="001F1E8C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________ </w:t>
      </w: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की भूमिका पर जोर दिया।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मुक्त इच्छा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अचेतन इच्छाएं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हार्मोन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समूह प्रभाव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4. विकासवादी मनोविज्ञान की जड़ें हैं: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आचरण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समष्टिवाद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व्यावहारिकता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संरचनावाद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5. अधिकांश मानव व्यवहार: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आसानी से समझाया जा सकता है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कई कारण हैं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अचेतन इच्छाओं से उपजा है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सामाजिक प्रभाव पर निर्भर करता है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6. एक फोरेंसिक मनोवैज्ञानिक के अध्ययन करने की सबसे अधिक संभावना होगी: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प्रत्यक्षदर्शी स्मृति की सटीकता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lastRenderedPageBreak/>
        <w:t>बी खरीदारी के व्यवहार पर विज्ञापन का प्रभाव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निर्णय लेने पर हार्मोन का प्रभाव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सीखने की शैलियों में लिंग अंतर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7. व्यवहारवादियों ने आत्मनिरीक्षण को अस्वीकार कर दिया क्योंकि: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यह बहुत धीमा था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इसने लोगों की निजता पर हमला किया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इसने बहुत अधिक डेटा प्राप्त किया</w:t>
      </w:r>
    </w:p>
    <w:p w:rsidR="002355D5" w:rsidRPr="001F1E8C" w:rsidRDefault="002355D5" w:rsidP="002355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यह बहुत व्यक्तिपरक था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8. सुदृढीकरण के लिए एक और शब्द है: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प्रोत्साहन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इनाम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प्रतिक्रिया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स्थिति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9. पूर्वी एशियाई संस्कृतियां </w:t>
      </w:r>
      <w:r w:rsidRPr="001F1E8C">
        <w:rPr>
          <w:rStyle w:val="y2iqfc"/>
          <w:rFonts w:ascii="inherit" w:hAnsi="inherit" w:hint="cs"/>
          <w:color w:val="202124"/>
          <w:sz w:val="24"/>
          <w:szCs w:val="24"/>
        </w:rPr>
        <w:t xml:space="preserve">________ </w:t>
      </w: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की ओर अधिक उन्मुख होती हैं जबकि पश्चिमी संस्कृतियां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hint="cs"/>
          <w:color w:val="202124"/>
          <w:sz w:val="24"/>
          <w:szCs w:val="24"/>
        </w:rPr>
        <w:t xml:space="preserve">________ </w:t>
      </w: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की ओर अधिक उन्मुख होते हैं।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व्यक्तिवादी समष्टिवाद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सामूहिकता/व्यक्तिवाद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सांस्कृतिक मानदंड / सामाजिक मानदंड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सामाजिक मानदंड/सांस्कृतिक मानदंड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10. वाटसन और स्किनर दोनों ने मनोविज्ञान के किस स्कूल में योगदान दिया</w:t>
      </w:r>
      <w:r w:rsidRPr="001F1E8C">
        <w:rPr>
          <w:rStyle w:val="y2iqfc"/>
          <w:rFonts w:ascii="inherit" w:hAnsi="inherit" w:hint="cs"/>
          <w:color w:val="202124"/>
          <w:sz w:val="24"/>
          <w:szCs w:val="24"/>
        </w:rPr>
        <w:t>?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व्यावहारिकता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संज्ञानात्मक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सामाजिक सांस्कृतिक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आचरण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11. मनोविज्ञान के किस क्षेत्र में किसके प्रभाव का अध्ययन करने की सबसे अधिक संभावना होगी</w:t>
      </w:r>
      <w:r w:rsidRPr="001F1E8C">
        <w:rPr>
          <w:rStyle w:val="y2iqfc"/>
          <w:rFonts w:ascii="inherit" w:hAnsi="inherit" w:hint="cs"/>
          <w:color w:val="202124"/>
          <w:sz w:val="24"/>
          <w:szCs w:val="24"/>
        </w:rPr>
        <w:t>?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lastRenderedPageBreak/>
        <w:t>अनुरूपता पर अधिक भीड़</w:t>
      </w:r>
      <w:r w:rsidRPr="001F1E8C">
        <w:rPr>
          <w:rStyle w:val="y2iqfc"/>
          <w:rFonts w:ascii="inherit" w:hAnsi="inherit" w:hint="cs"/>
          <w:color w:val="202124"/>
          <w:sz w:val="24"/>
          <w:szCs w:val="24"/>
        </w:rPr>
        <w:t>?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व्यक्तित्व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संज्ञानात्मक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क्लीनिकल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सामाजिक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12. डार्विन के </w:t>
      </w:r>
      <w:r w:rsidRPr="001F1E8C">
        <w:rPr>
          <w:rStyle w:val="y2iqfc"/>
          <w:rFonts w:ascii="inherit" w:hAnsi="inherit" w:hint="cs"/>
          <w:color w:val="202124"/>
          <w:sz w:val="24"/>
          <w:szCs w:val="24"/>
        </w:rPr>
        <w:t xml:space="preserve">______ </w:t>
      </w: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के सिद्धांत ने तर्क दिया कि शारीरिक विशेषताएं विकसित होती हैं क्योंकि वे के लिए उपयोगी होती हैं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जीव।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अत्यधिक उपयोगिता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प्राकृतिक बंदोबस्ती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प्राकृतिक चयन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प्राकृतिक भलाई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13. </w:t>
      </w:r>
      <w:r w:rsidRPr="001F1E8C">
        <w:rPr>
          <w:rStyle w:val="y2iqfc"/>
          <w:rFonts w:ascii="inherit" w:hAnsi="inherit" w:hint="cs"/>
          <w:color w:val="202124"/>
          <w:sz w:val="24"/>
          <w:szCs w:val="24"/>
        </w:rPr>
        <w:t xml:space="preserve">______ </w:t>
      </w: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संरचनावाद के लिए था जैसा कि </w:t>
      </w:r>
      <w:r w:rsidRPr="001F1E8C">
        <w:rPr>
          <w:rStyle w:val="y2iqfc"/>
          <w:rFonts w:ascii="inherit" w:hAnsi="inherit" w:hint="cs"/>
          <w:color w:val="202124"/>
          <w:sz w:val="24"/>
          <w:szCs w:val="24"/>
        </w:rPr>
        <w:t xml:space="preserve">______ </w:t>
      </w: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प्रकार्यवाद के लिए था।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वुंड्ट</w:t>
      </w:r>
      <w:r w:rsidRPr="001F1E8C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टिचनर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वुंड्ट</w:t>
      </w:r>
      <w:r w:rsidRPr="001F1E8C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जेम्स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जेम्स</w:t>
      </w:r>
      <w:r w:rsidRPr="001F1E8C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टिचनर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मिलनर</w:t>
      </w:r>
      <w:r w:rsidRPr="001F1E8C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थॉम्पसन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14. फ्रायड ने </w:t>
      </w:r>
      <w:r w:rsidRPr="001F1E8C">
        <w:rPr>
          <w:rStyle w:val="y2iqfc"/>
          <w:rFonts w:ascii="inherit" w:hAnsi="inherit" w:hint="cs"/>
          <w:color w:val="202124"/>
          <w:sz w:val="24"/>
          <w:szCs w:val="24"/>
        </w:rPr>
        <w:t xml:space="preserve">______ </w:t>
      </w: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मनोविज्ञान का समर्थन किया।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मनोवेगीय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सांस्कृतिक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सचेत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डी </w:t>
      </w:r>
      <w:r w:rsidRPr="001F1E8C">
        <w:rPr>
          <w:rStyle w:val="y2iqfc"/>
          <w:rFonts w:ascii="inherit" w:hAnsi="inherit" w:hint="cs"/>
          <w:color w:val="202124"/>
          <w:sz w:val="24"/>
          <w:szCs w:val="24"/>
        </w:rPr>
        <w:t>biodynamic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15. मनोविज्ञान के किस स्कूल का मानना ​​है कि मन का वस्तुपरक अध्ययन करना असंभव है</w:t>
      </w:r>
      <w:r w:rsidRPr="001F1E8C">
        <w:rPr>
          <w:rStyle w:val="y2iqfc"/>
          <w:rFonts w:ascii="inherit" w:hAnsi="inherit" w:hint="cs"/>
          <w:color w:val="202124"/>
          <w:sz w:val="24"/>
          <w:szCs w:val="24"/>
        </w:rPr>
        <w:t>?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व्यावहारिकता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आचरण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मानवतावाद</w:t>
      </w:r>
    </w:p>
    <w:p w:rsidR="002355D5" w:rsidRPr="001F1E8C" w:rsidRDefault="002355D5" w:rsidP="002355D5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24"/>
          <w:szCs w:val="24"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समाजवाद</w:t>
      </w:r>
    </w:p>
    <w:p w:rsidR="00AD7880" w:rsidRDefault="00AD7880"/>
    <w:sectPr w:rsidR="00AD7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243C"/>
    <w:multiLevelType w:val="multilevel"/>
    <w:tmpl w:val="7ED0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D5"/>
    <w:rsid w:val="002355D5"/>
    <w:rsid w:val="00A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55D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5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55D5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23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55D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5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55D5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23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2021-05-30T03:36:00Z</dcterms:created>
  <dcterms:modified xsi:type="dcterms:W3CDTF">2021-05-30T03:39:00Z</dcterms:modified>
</cp:coreProperties>
</file>